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0FA9" w14:textId="1015E2A8"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xml:space="preserve">1.Preparing to use the device with the "built-in" </w:t>
      </w:r>
      <w:proofErr w:type="spellStart"/>
      <w:r w:rsidRPr="00A3740A">
        <w:rPr>
          <w:b/>
          <w:color w:val="666666"/>
          <w:sz w:val="27"/>
          <w:szCs w:val="27"/>
          <w:lang w:val="en"/>
        </w:rPr>
        <w:t>Attiny</w:t>
      </w:r>
      <w:proofErr w:type="spellEnd"/>
      <w:r w:rsidRPr="00A3740A">
        <w:rPr>
          <w:b/>
          <w:color w:val="666666"/>
          <w:sz w:val="27"/>
          <w:szCs w:val="27"/>
          <w:lang w:val="en"/>
        </w:rPr>
        <w:t xml:space="preserve"> 85</w:t>
      </w:r>
    </w:p>
    <w:p w14:paraId="36A385EF"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In case of having the device with the micro already installed and to use it with our project we will need the following:</w:t>
      </w:r>
    </w:p>
    <w:p w14:paraId="3A55FCDD"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-Download the Arduino IDE:</w:t>
      </w:r>
      <w:r w:rsidR="006A26C1">
        <w:fldChar w:fldCharType="begin"/>
      </w:r>
      <w:r w:rsidR="006A26C1" w:rsidRPr="006A26C1">
        <w:rPr>
          <w:lang w:val="en-US"/>
        </w:rPr>
        <w:instrText xml:space="preserve"> HYPERLINK "https://www.arduino.cc/en/software" \t "_blank" </w:instrText>
      </w:r>
      <w:r w:rsidR="006A26C1">
        <w:fldChar w:fldCharType="separate"/>
      </w:r>
      <w:r w:rsidRPr="00A3740A">
        <w:rPr>
          <w:color w:val="393939"/>
          <w:sz w:val="27"/>
          <w:szCs w:val="27"/>
          <w:lang w:val="en"/>
        </w:rPr>
        <w:t xml:space="preserve"> https://www.arduino.cc/en/software</w:t>
      </w:r>
      <w:r w:rsidR="006A26C1">
        <w:rPr>
          <w:color w:val="393939"/>
          <w:sz w:val="27"/>
          <w:szCs w:val="27"/>
          <w:lang w:val="en"/>
        </w:rPr>
        <w:fldChar w:fldCharType="end"/>
      </w:r>
    </w:p>
    <w:p w14:paraId="0FD2785D"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We download the version and desired and then we will need to make an initial configuration.</w:t>
      </w:r>
    </w:p>
    <w:p w14:paraId="1860459B"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p>
    <w:p w14:paraId="405AF92A"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-Bookstores and cards:</w:t>
      </w:r>
    </w:p>
    <w:p w14:paraId="7D15A063"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Open the downloaded program and a window will open with a blank project. We proceed to select the preferences option in the files tab.</w:t>
      </w:r>
    </w:p>
    <w:p w14:paraId="41B6F7E4" w14:textId="64B4A9E1"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drawing>
          <wp:inline distT="0" distB="0" distL="0" distR="0" wp14:anchorId="0752865C" wp14:editId="0ED38C29">
            <wp:extent cx="5400040" cy="5583555"/>
            <wp:effectExtent l="0" t="0" r="0" b="0"/>
            <wp:docPr id="11" name="Imagen 11" descr="Graphical User Interface, Text, Application, Word&#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 Word&#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5583555"/>
                    </a:xfrm>
                    <a:prstGeom prst="rect">
                      <a:avLst/>
                    </a:prstGeom>
                    <a:noFill/>
                    <a:ln>
                      <a:noFill/>
                    </a:ln>
                  </pic:spPr>
                </pic:pic>
              </a:graphicData>
            </a:graphic>
          </wp:inline>
        </w:drawing>
      </w:r>
    </w:p>
    <w:p w14:paraId="2350BE78"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Once the window is opened, enter the following URL:</w:t>
      </w:r>
    </w:p>
    <w:p w14:paraId="6BA7D6DC" w14:textId="77777777" w:rsidR="00A3740A" w:rsidRPr="006A26C1" w:rsidRDefault="006A26C1" w:rsidP="00A3740A">
      <w:pPr>
        <w:spacing w:after="0" w:line="240" w:lineRule="auto"/>
        <w:rPr>
          <w:rFonts w:ascii="Helvetica" w:eastAsia="Times New Roman" w:hAnsi="Helvetica" w:cs="Helvetica"/>
          <w:color w:val="666666"/>
          <w:sz w:val="27"/>
          <w:szCs w:val="27"/>
          <w:lang w:val="en-US" w:eastAsia="es-UY"/>
        </w:rPr>
      </w:pPr>
      <w:r>
        <w:fldChar w:fldCharType="begin"/>
      </w:r>
      <w:r w:rsidRPr="006A26C1">
        <w:rPr>
          <w:lang w:val="en-US"/>
        </w:rPr>
        <w:instrText xml:space="preserve"> HYPERLINK "https://drazzy.com/package_drazzy.com_index.json" \t "_blank" </w:instrText>
      </w:r>
      <w:r>
        <w:fldChar w:fldCharType="separate"/>
      </w:r>
      <w:r w:rsidR="00A3740A" w:rsidRPr="00A3740A">
        <w:rPr>
          <w:color w:val="393939"/>
          <w:sz w:val="27"/>
          <w:szCs w:val="27"/>
          <w:lang w:val="en"/>
        </w:rPr>
        <w:t>https://drazzy.com/package_drazzy.com_index.json</w:t>
      </w:r>
      <w:r>
        <w:rPr>
          <w:color w:val="393939"/>
          <w:sz w:val="27"/>
          <w:szCs w:val="27"/>
          <w:lang w:val="en"/>
        </w:rPr>
        <w:fldChar w:fldCharType="end"/>
      </w:r>
    </w:p>
    <w:p w14:paraId="20EAAAE3" w14:textId="4065CF9A"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03F922BC" wp14:editId="1C172EA9">
            <wp:extent cx="5400040" cy="5567045"/>
            <wp:effectExtent l="0" t="0" r="0" b="0"/>
            <wp:docPr id="10" name="Imagen 10" descr="Graphical User Interface, Text, Application&#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567045"/>
                    </a:xfrm>
                    <a:prstGeom prst="rect">
                      <a:avLst/>
                    </a:prstGeom>
                    <a:noFill/>
                    <a:ln>
                      <a:noFill/>
                    </a:ln>
                  </pic:spPr>
                </pic:pic>
              </a:graphicData>
            </a:graphic>
          </wp:inline>
        </w:drawing>
      </w:r>
    </w:p>
    <w:p w14:paraId="65AA8EC5"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If we have a URL already entered, it is not necessary to delete it, we simply add the new one below. We give OK to all windows to save the changes.</w:t>
      </w:r>
    </w:p>
    <w:p w14:paraId="5B340045"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Then we must go to Tools-Board-Card Manager.</w:t>
      </w:r>
    </w:p>
    <w:p w14:paraId="74FB35B3" w14:textId="2118C5CA"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07B63954" wp14:editId="02BCD3DF">
            <wp:extent cx="5400040" cy="5575300"/>
            <wp:effectExtent l="0" t="0" r="0" b="6350"/>
            <wp:docPr id="9" name="Imagen 9" descr="Graphical User Interface, Application&#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Aplicación&#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575300"/>
                    </a:xfrm>
                    <a:prstGeom prst="rect">
                      <a:avLst/>
                    </a:prstGeom>
                    <a:noFill/>
                    <a:ln>
                      <a:noFill/>
                    </a:ln>
                  </pic:spPr>
                </pic:pic>
              </a:graphicData>
            </a:graphic>
          </wp:inline>
        </w:drawing>
      </w:r>
    </w:p>
    <w:p w14:paraId="6447FDAD"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 xml:space="preserve">When the card manager opens we will need to look for </w:t>
      </w:r>
      <w:proofErr w:type="spellStart"/>
      <w:proofErr w:type="gramStart"/>
      <w:r w:rsidRPr="00A3740A">
        <w:rPr>
          <w:b/>
          <w:color w:val="666666"/>
          <w:sz w:val="27"/>
          <w:szCs w:val="27"/>
          <w:lang w:val="en"/>
        </w:rPr>
        <w:t>AttinyCore</w:t>
      </w:r>
      <w:proofErr w:type="spellEnd"/>
      <w:r>
        <w:rPr>
          <w:lang w:val="en"/>
        </w:rPr>
        <w:t xml:space="preserve"> </w:t>
      </w:r>
      <w:r w:rsidRPr="00A3740A">
        <w:rPr>
          <w:color w:val="666666"/>
          <w:sz w:val="27"/>
          <w:szCs w:val="27"/>
          <w:lang w:val="en"/>
        </w:rPr>
        <w:t xml:space="preserve"> and</w:t>
      </w:r>
      <w:proofErr w:type="gramEnd"/>
      <w:r w:rsidRPr="00A3740A">
        <w:rPr>
          <w:color w:val="666666"/>
          <w:sz w:val="27"/>
          <w:szCs w:val="27"/>
          <w:lang w:val="en"/>
        </w:rPr>
        <w:t xml:space="preserve"> install it to have support for our ATTiny85.</w:t>
      </w:r>
    </w:p>
    <w:p w14:paraId="38DBB42F" w14:textId="3D84D1B3"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74C1F360" wp14:editId="12756A89">
            <wp:extent cx="5400040" cy="5591810"/>
            <wp:effectExtent l="0" t="0" r="0" b="8890"/>
            <wp:docPr id="8" name="Imagen 8" descr="Graphical User Interface, Text, Application, Email&#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Correo electrónic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591810"/>
                    </a:xfrm>
                    <a:prstGeom prst="rect">
                      <a:avLst/>
                    </a:prstGeom>
                    <a:noFill/>
                    <a:ln>
                      <a:noFill/>
                    </a:ln>
                  </pic:spPr>
                </pic:pic>
              </a:graphicData>
            </a:graphic>
          </wp:inline>
        </w:drawing>
      </w:r>
    </w:p>
    <w:p w14:paraId="5F9C3CD9"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Once this is done, we will have support to program the microcontroller integrated into the card.</w:t>
      </w:r>
    </w:p>
    <w:p w14:paraId="07D73F81" w14:textId="77777777" w:rsidR="00A3740A" w:rsidRPr="00A3740A" w:rsidRDefault="00A3740A" w:rsidP="00A3740A">
      <w:pPr>
        <w:spacing w:after="0" w:line="240" w:lineRule="auto"/>
        <w:rPr>
          <w:rFonts w:ascii="Helvetica" w:eastAsia="Times New Roman" w:hAnsi="Helvetica" w:cs="Helvetica"/>
          <w:color w:val="666666"/>
          <w:sz w:val="27"/>
          <w:szCs w:val="27"/>
          <w:lang w:eastAsia="es-UY"/>
        </w:rPr>
      </w:pPr>
      <w:r w:rsidRPr="00A3740A">
        <w:rPr>
          <w:color w:val="666666"/>
          <w:sz w:val="27"/>
          <w:szCs w:val="27"/>
          <w:lang w:val="en"/>
        </w:rPr>
        <w:t>Now we will need to install the library of the NeoPixels to be able to use them easily. This is done from Program-Include Library-Manage Library.</w:t>
      </w:r>
    </w:p>
    <w:p w14:paraId="67ABF634" w14:textId="7561BF76"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4FA29BFD" wp14:editId="7EA75B2D">
            <wp:extent cx="5400040" cy="5624830"/>
            <wp:effectExtent l="0" t="0" r="0" b="0"/>
            <wp:docPr id="7" name="Imagen 7" descr="Graphical User Interface, Application, Word&#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Word&#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624830"/>
                    </a:xfrm>
                    <a:prstGeom prst="rect">
                      <a:avLst/>
                    </a:prstGeom>
                    <a:noFill/>
                    <a:ln>
                      <a:noFill/>
                    </a:ln>
                  </pic:spPr>
                </pic:pic>
              </a:graphicData>
            </a:graphic>
          </wp:inline>
        </w:drawing>
      </w:r>
    </w:p>
    <w:p w14:paraId="4B110786"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 xml:space="preserve">We searched for </w:t>
      </w:r>
      <w:proofErr w:type="spellStart"/>
      <w:proofErr w:type="gramStart"/>
      <w:r w:rsidRPr="00A3740A">
        <w:rPr>
          <w:b/>
          <w:color w:val="666666"/>
          <w:sz w:val="27"/>
          <w:szCs w:val="27"/>
          <w:lang w:val="en"/>
        </w:rPr>
        <w:t>NeoPixel</w:t>
      </w:r>
      <w:proofErr w:type="spellEnd"/>
      <w:r>
        <w:rPr>
          <w:lang w:val="en"/>
        </w:rPr>
        <w:t xml:space="preserve"> </w:t>
      </w:r>
      <w:r w:rsidRPr="00A3740A">
        <w:rPr>
          <w:color w:val="666666"/>
          <w:sz w:val="27"/>
          <w:szCs w:val="27"/>
          <w:lang w:val="en"/>
        </w:rPr>
        <w:t xml:space="preserve"> and</w:t>
      </w:r>
      <w:proofErr w:type="gramEnd"/>
      <w:r w:rsidRPr="00A3740A">
        <w:rPr>
          <w:color w:val="666666"/>
          <w:sz w:val="27"/>
          <w:szCs w:val="27"/>
          <w:lang w:val="en"/>
        </w:rPr>
        <w:t xml:space="preserve"> installed the library as shown below.</w:t>
      </w:r>
    </w:p>
    <w:p w14:paraId="675A8954" w14:textId="780F56EB"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2C472B54" wp14:editId="516703F3">
            <wp:extent cx="5400040" cy="5641975"/>
            <wp:effectExtent l="0" t="0" r="0" b="0"/>
            <wp:docPr id="6" name="Imagen 6" descr="Graphical User Interface, Text, Application&#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641975"/>
                    </a:xfrm>
                    <a:prstGeom prst="rect">
                      <a:avLst/>
                    </a:prstGeom>
                    <a:noFill/>
                    <a:ln>
                      <a:noFill/>
                    </a:ln>
                  </pic:spPr>
                </pic:pic>
              </a:graphicData>
            </a:graphic>
          </wp:inline>
        </w:drawing>
      </w:r>
    </w:p>
    <w:p w14:paraId="175339B4"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 xml:space="preserve">We will also need to install the </w:t>
      </w:r>
      <w:proofErr w:type="spellStart"/>
      <w:r w:rsidRPr="00A3740A">
        <w:rPr>
          <w:b/>
          <w:color w:val="666666"/>
          <w:sz w:val="27"/>
          <w:szCs w:val="27"/>
          <w:lang w:val="en"/>
        </w:rPr>
        <w:t>RTClib</w:t>
      </w:r>
      <w:proofErr w:type="spellEnd"/>
      <w:r w:rsidRPr="00A3740A">
        <w:rPr>
          <w:b/>
          <w:color w:val="666666"/>
          <w:sz w:val="27"/>
          <w:szCs w:val="27"/>
          <w:lang w:val="en"/>
        </w:rPr>
        <w:t xml:space="preserve"> </w:t>
      </w:r>
      <w:proofErr w:type="gramStart"/>
      <w:r w:rsidRPr="00A3740A">
        <w:rPr>
          <w:b/>
          <w:color w:val="666666"/>
          <w:sz w:val="27"/>
          <w:szCs w:val="27"/>
          <w:lang w:val="en"/>
        </w:rPr>
        <w:t>library</w:t>
      </w:r>
      <w:r>
        <w:rPr>
          <w:lang w:val="en"/>
        </w:rPr>
        <w:t xml:space="preserve"> </w:t>
      </w:r>
      <w:r w:rsidRPr="00A3740A">
        <w:rPr>
          <w:color w:val="666666"/>
          <w:sz w:val="27"/>
          <w:szCs w:val="27"/>
          <w:lang w:val="en"/>
        </w:rPr>
        <w:t xml:space="preserve"> to</w:t>
      </w:r>
      <w:proofErr w:type="gramEnd"/>
      <w:r w:rsidRPr="00A3740A">
        <w:rPr>
          <w:color w:val="666666"/>
          <w:sz w:val="27"/>
          <w:szCs w:val="27"/>
          <w:lang w:val="en"/>
        </w:rPr>
        <w:t xml:space="preserve"> have real-time clock support that the card has integrated.</w:t>
      </w:r>
    </w:p>
    <w:p w14:paraId="6ED96E3A" w14:textId="52A728F7"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4155F701" wp14:editId="1E58E072">
            <wp:extent cx="5400040" cy="5558790"/>
            <wp:effectExtent l="0" t="0" r="0" b="3810"/>
            <wp:docPr id="5" name="Imagen 5" descr="Graphical User Interface, Text, Application, Email&#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orreo electrón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558790"/>
                    </a:xfrm>
                    <a:prstGeom prst="rect">
                      <a:avLst/>
                    </a:prstGeom>
                    <a:noFill/>
                    <a:ln>
                      <a:noFill/>
                    </a:ln>
                  </pic:spPr>
                </pic:pic>
              </a:graphicData>
            </a:graphic>
          </wp:inline>
        </w:drawing>
      </w:r>
    </w:p>
    <w:p w14:paraId="26669DFC"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 xml:space="preserve">Once this is </w:t>
      </w:r>
      <w:proofErr w:type="gramStart"/>
      <w:r w:rsidRPr="00A3740A">
        <w:rPr>
          <w:color w:val="666666"/>
          <w:sz w:val="27"/>
          <w:szCs w:val="27"/>
          <w:lang w:val="en"/>
        </w:rPr>
        <w:t>done</w:t>
      </w:r>
      <w:proofErr w:type="gramEnd"/>
      <w:r w:rsidRPr="00A3740A">
        <w:rPr>
          <w:color w:val="666666"/>
          <w:sz w:val="27"/>
          <w:szCs w:val="27"/>
          <w:lang w:val="en"/>
        </w:rPr>
        <w:t xml:space="preserve"> we are ready to start programming our card.</w:t>
      </w:r>
    </w:p>
    <w:p w14:paraId="49C78A36"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 xml:space="preserve">The good thing about the Arduino IDE is that there are many libraries available to execute functions or integrate peripherals in a very simple way, you can install as many as you need since these are installed on the PC but when integrating them into the project you must be careful since these consume resources of the </w:t>
      </w:r>
      <w:proofErr w:type="gramStart"/>
      <w:r w:rsidRPr="00A3740A">
        <w:rPr>
          <w:color w:val="666666"/>
          <w:sz w:val="27"/>
          <w:szCs w:val="27"/>
          <w:lang w:val="en"/>
        </w:rPr>
        <w:t>microcontroller</w:t>
      </w:r>
      <w:proofErr w:type="gramEnd"/>
      <w:r w:rsidRPr="00A3740A">
        <w:rPr>
          <w:color w:val="666666"/>
          <w:sz w:val="27"/>
          <w:szCs w:val="27"/>
          <w:lang w:val="en"/>
        </w:rPr>
        <w:t xml:space="preserve"> and we can easily run out of space.</w:t>
      </w:r>
    </w:p>
    <w:p w14:paraId="070E2644"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xml:space="preserve">2.Create a program, compile </w:t>
      </w:r>
      <w:proofErr w:type="gramStart"/>
      <w:r w:rsidRPr="00A3740A">
        <w:rPr>
          <w:b/>
          <w:color w:val="666666"/>
          <w:sz w:val="27"/>
          <w:szCs w:val="27"/>
          <w:lang w:val="en"/>
        </w:rPr>
        <w:t>it</w:t>
      </w:r>
      <w:proofErr w:type="gramEnd"/>
      <w:r w:rsidRPr="00A3740A">
        <w:rPr>
          <w:b/>
          <w:color w:val="666666"/>
          <w:sz w:val="27"/>
          <w:szCs w:val="27"/>
          <w:lang w:val="en"/>
        </w:rPr>
        <w:t xml:space="preserve"> and upload it to the microcontroller to run it.</w:t>
      </w:r>
    </w:p>
    <w:p w14:paraId="44DEC0B7"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 xml:space="preserve">To create an Arduino </w:t>
      </w:r>
      <w:proofErr w:type="gramStart"/>
      <w:r w:rsidRPr="00A3740A">
        <w:rPr>
          <w:color w:val="666666"/>
          <w:sz w:val="27"/>
          <w:szCs w:val="27"/>
          <w:lang w:val="en"/>
        </w:rPr>
        <w:t>program</w:t>
      </w:r>
      <w:proofErr w:type="gramEnd"/>
      <w:r w:rsidRPr="00A3740A">
        <w:rPr>
          <w:color w:val="666666"/>
          <w:sz w:val="27"/>
          <w:szCs w:val="27"/>
          <w:lang w:val="en"/>
        </w:rPr>
        <w:t xml:space="preserve"> we must first of all integrate the libraries that we download for that you can copy the following text at the beginning of the sketch without deleting anything.</w:t>
      </w:r>
    </w:p>
    <w:p w14:paraId="3094074B" w14:textId="77777777" w:rsidR="00A3740A" w:rsidRPr="00A3740A" w:rsidRDefault="00A3740A" w:rsidP="00A3740A">
      <w:pPr>
        <w:spacing w:after="0" w:line="240" w:lineRule="auto"/>
        <w:rPr>
          <w:rFonts w:ascii="Helvetica" w:eastAsia="Times New Roman" w:hAnsi="Helvetica" w:cs="Helvetica"/>
          <w:color w:val="666666"/>
          <w:sz w:val="27"/>
          <w:szCs w:val="27"/>
          <w:lang w:val="en-US" w:eastAsia="es-UY"/>
        </w:rPr>
      </w:pPr>
      <w:r w:rsidRPr="00A3740A">
        <w:rPr>
          <w:i/>
          <w:color w:val="666666"/>
          <w:sz w:val="27"/>
          <w:szCs w:val="27"/>
          <w:lang w:val="en"/>
        </w:rPr>
        <w:t>#include &lt;Adafruit_NeoPixel.h&gt;</w:t>
      </w:r>
    </w:p>
    <w:p w14:paraId="39E8A7C8" w14:textId="77777777" w:rsidR="00A3740A" w:rsidRPr="00A3740A" w:rsidRDefault="00A3740A" w:rsidP="00A3740A">
      <w:pPr>
        <w:spacing w:after="0" w:line="240" w:lineRule="auto"/>
        <w:rPr>
          <w:rFonts w:ascii="Helvetica" w:eastAsia="Times New Roman" w:hAnsi="Helvetica" w:cs="Helvetica"/>
          <w:color w:val="666666"/>
          <w:sz w:val="27"/>
          <w:szCs w:val="27"/>
          <w:lang w:val="en-US" w:eastAsia="es-UY"/>
        </w:rPr>
      </w:pPr>
      <w:r w:rsidRPr="00A3740A">
        <w:rPr>
          <w:i/>
          <w:color w:val="666666"/>
          <w:sz w:val="27"/>
          <w:szCs w:val="27"/>
          <w:lang w:val="en"/>
        </w:rPr>
        <w:t>#include &lt;RTClib.h&gt;</w:t>
      </w:r>
    </w:p>
    <w:p w14:paraId="2D796DD6" w14:textId="77777777" w:rsidR="00A3740A" w:rsidRPr="00A3740A" w:rsidRDefault="00A3740A" w:rsidP="00A3740A">
      <w:pPr>
        <w:spacing w:after="0" w:line="240" w:lineRule="auto"/>
        <w:rPr>
          <w:rFonts w:ascii="Helvetica" w:eastAsia="Times New Roman" w:hAnsi="Helvetica" w:cs="Helvetica"/>
          <w:color w:val="666666"/>
          <w:sz w:val="27"/>
          <w:szCs w:val="27"/>
          <w:lang w:val="en-US" w:eastAsia="es-UY"/>
        </w:rPr>
      </w:pPr>
      <w:r w:rsidRPr="00A3740A">
        <w:rPr>
          <w:i/>
          <w:color w:val="666666"/>
          <w:sz w:val="27"/>
          <w:szCs w:val="27"/>
          <w:lang w:val="en"/>
        </w:rPr>
        <w:t>#define NUM_LEDS 54</w:t>
      </w:r>
    </w:p>
    <w:p w14:paraId="26777DD7" w14:textId="77777777" w:rsidR="00A3740A" w:rsidRPr="00A3740A" w:rsidRDefault="00A3740A" w:rsidP="00A3740A">
      <w:pPr>
        <w:spacing w:after="0" w:line="240" w:lineRule="auto"/>
        <w:rPr>
          <w:rFonts w:ascii="Helvetica" w:eastAsia="Times New Roman" w:hAnsi="Helvetica" w:cs="Helvetica"/>
          <w:color w:val="666666"/>
          <w:sz w:val="27"/>
          <w:szCs w:val="27"/>
          <w:lang w:val="en-US" w:eastAsia="es-UY"/>
        </w:rPr>
      </w:pPr>
      <w:r w:rsidRPr="00A3740A">
        <w:rPr>
          <w:i/>
          <w:color w:val="666666"/>
          <w:sz w:val="27"/>
          <w:szCs w:val="27"/>
          <w:lang w:val="en"/>
        </w:rPr>
        <w:t>#define BUTTON 4</w:t>
      </w:r>
    </w:p>
    <w:p w14:paraId="51236570" w14:textId="77777777" w:rsidR="00A3740A" w:rsidRPr="00A3740A" w:rsidRDefault="00A3740A" w:rsidP="00A3740A">
      <w:pPr>
        <w:spacing w:after="0" w:line="240" w:lineRule="auto"/>
        <w:rPr>
          <w:rFonts w:ascii="Helvetica" w:eastAsia="Times New Roman" w:hAnsi="Helvetica" w:cs="Helvetica"/>
          <w:color w:val="666666"/>
          <w:sz w:val="27"/>
          <w:szCs w:val="27"/>
          <w:lang w:val="en-US" w:eastAsia="es-UY"/>
        </w:rPr>
      </w:pPr>
      <w:r w:rsidRPr="00A3740A">
        <w:rPr>
          <w:i/>
          <w:color w:val="666666"/>
          <w:sz w:val="27"/>
          <w:szCs w:val="27"/>
          <w:lang w:val="en"/>
        </w:rPr>
        <w:lastRenderedPageBreak/>
        <w:t>RTC_DS3231 rtc;</w:t>
      </w:r>
    </w:p>
    <w:p w14:paraId="55F76CB4" w14:textId="77777777" w:rsidR="00A3740A" w:rsidRPr="00A3740A" w:rsidRDefault="00A3740A" w:rsidP="00A3740A">
      <w:pPr>
        <w:spacing w:after="0" w:line="240" w:lineRule="auto"/>
        <w:rPr>
          <w:rFonts w:ascii="Helvetica" w:eastAsia="Times New Roman" w:hAnsi="Helvetica" w:cs="Helvetica"/>
          <w:color w:val="666666"/>
          <w:sz w:val="27"/>
          <w:szCs w:val="27"/>
          <w:lang w:val="en-US" w:eastAsia="es-UY"/>
        </w:rPr>
      </w:pPr>
      <w:r w:rsidRPr="00A3740A">
        <w:rPr>
          <w:i/>
          <w:color w:val="666666"/>
          <w:sz w:val="27"/>
          <w:szCs w:val="27"/>
          <w:lang w:val="en"/>
        </w:rPr>
        <w:t>Adafruit_NeoPixel strip = Adafruit_NeoPixel(NUM_LEDS, 1, NEO_GRB + NEO_KHZ800);</w:t>
      </w:r>
    </w:p>
    <w:p w14:paraId="10120844" w14:textId="599537DC"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drawing>
          <wp:inline distT="0" distB="0" distL="0" distR="0" wp14:anchorId="19F1B1C4" wp14:editId="243D2A87">
            <wp:extent cx="5400040" cy="5567045"/>
            <wp:effectExtent l="0" t="0" r="0" b="0"/>
            <wp:docPr id="4" name="Imagen 4" descr="Graphical User Interface, Text, Application, Email&#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567045"/>
                    </a:xfrm>
                    <a:prstGeom prst="rect">
                      <a:avLst/>
                    </a:prstGeom>
                    <a:noFill/>
                    <a:ln>
                      <a:noFill/>
                    </a:ln>
                  </pic:spPr>
                </pic:pic>
              </a:graphicData>
            </a:graphic>
          </wp:inline>
        </w:drawing>
      </w:r>
    </w:p>
    <w:p w14:paraId="1ED3C823"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Now you are ready to write your programs and make use of all the functions to program the ATtiny 85 microcontroller you can follow this tutorial to use an Arduino one as a programmer.</w:t>
      </w:r>
    </w:p>
    <w:p w14:paraId="3DB1995E" w14:textId="77777777" w:rsidR="00A3740A" w:rsidRPr="006A26C1" w:rsidRDefault="006A26C1" w:rsidP="00A3740A">
      <w:pPr>
        <w:spacing w:after="0" w:line="240" w:lineRule="auto"/>
        <w:rPr>
          <w:rFonts w:ascii="Helvetica" w:eastAsia="Times New Roman" w:hAnsi="Helvetica" w:cs="Helvetica"/>
          <w:color w:val="666666"/>
          <w:sz w:val="27"/>
          <w:szCs w:val="27"/>
          <w:lang w:val="en-US" w:eastAsia="es-UY"/>
        </w:rPr>
      </w:pPr>
      <w:r>
        <w:fldChar w:fldCharType="begin"/>
      </w:r>
      <w:r w:rsidRPr="006A26C1">
        <w:rPr>
          <w:lang w:val="en-US"/>
        </w:rPr>
        <w:instrText xml:space="preserve"> HYPERLINK "https://create.arduino.cc/projecthub/arjun/programming-attiny85-with-arduino-uno-afb829" \t "_blank" </w:instrText>
      </w:r>
      <w:r>
        <w:fldChar w:fldCharType="separate"/>
      </w:r>
      <w:r w:rsidR="00A3740A" w:rsidRPr="00A3740A">
        <w:rPr>
          <w:color w:val="393939"/>
          <w:sz w:val="27"/>
          <w:szCs w:val="27"/>
          <w:lang w:val="en"/>
        </w:rPr>
        <w:t>https://create.arduino.cc/projecthub/arjun/programming-attiny85-with-arduino-uno-afb829</w:t>
      </w:r>
      <w:r>
        <w:rPr>
          <w:color w:val="393939"/>
          <w:sz w:val="27"/>
          <w:szCs w:val="27"/>
          <w:lang w:val="en"/>
        </w:rPr>
        <w:fldChar w:fldCharType="end"/>
      </w:r>
    </w:p>
    <w:p w14:paraId="61557CE5" w14:textId="77777777" w:rsidR="00A3740A" w:rsidRPr="006A26C1" w:rsidRDefault="00A3740A" w:rsidP="00A3740A">
      <w:pPr>
        <w:spacing w:after="0" w:line="240" w:lineRule="auto"/>
        <w:outlineLvl w:val="0"/>
        <w:rPr>
          <w:rFonts w:ascii="Arial" w:eastAsia="Times New Roman" w:hAnsi="Arial" w:cs="Arial"/>
          <w:color w:val="393939"/>
          <w:kern w:val="36"/>
          <w:sz w:val="48"/>
          <w:szCs w:val="48"/>
          <w:lang w:val="en-US" w:eastAsia="es-UY"/>
        </w:rPr>
      </w:pPr>
      <w:r w:rsidRPr="00A3740A">
        <w:rPr>
          <w:color w:val="393939"/>
          <w:kern w:val="36"/>
          <w:sz w:val="48"/>
          <w:szCs w:val="48"/>
          <w:lang w:val="en"/>
        </w:rPr>
        <w:t>To use as a display from another microcontroller:</w:t>
      </w:r>
    </w:p>
    <w:p w14:paraId="27A53D8D"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p>
    <w:p w14:paraId="09371455" w14:textId="5B398938"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683D5BDB" wp14:editId="6DBBDDD1">
            <wp:extent cx="5400040" cy="4404995"/>
            <wp:effectExtent l="0" t="0" r="0" b="0"/>
            <wp:docPr id="3" name="Imagen 3" descr="Computer keyboard&#10;&#10;Automatically generated description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clado de computador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404995"/>
                    </a:xfrm>
                    <a:prstGeom prst="rect">
                      <a:avLst/>
                    </a:prstGeom>
                    <a:noFill/>
                    <a:ln>
                      <a:noFill/>
                    </a:ln>
                  </pic:spPr>
                </pic:pic>
              </a:graphicData>
            </a:graphic>
          </wp:inline>
        </w:drawing>
      </w:r>
    </w:p>
    <w:p w14:paraId="2113A6A5"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You can use the display from any microcontroller for your project by welding the pin corresponding to the data of the NeoPixels to the pad "Display", you can also take the imput of the button present on the card by welding to the button pin.</w:t>
      </w:r>
    </w:p>
    <w:p w14:paraId="09ECD067"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You can find examples of how to use the dispaly and more information at:</w:t>
      </w:r>
    </w:p>
    <w:p w14:paraId="5D03A555"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p>
    <w:p w14:paraId="6FEA8445" w14:textId="77777777" w:rsidR="00A3740A" w:rsidRPr="006A26C1" w:rsidRDefault="00A3740A" w:rsidP="00A3740A">
      <w:pPr>
        <w:spacing w:after="0" w:line="240" w:lineRule="auto"/>
        <w:outlineLvl w:val="0"/>
        <w:rPr>
          <w:rFonts w:ascii="Arial" w:eastAsia="Times New Roman" w:hAnsi="Arial" w:cs="Arial"/>
          <w:color w:val="393939"/>
          <w:kern w:val="36"/>
          <w:sz w:val="48"/>
          <w:szCs w:val="48"/>
          <w:lang w:val="en-US" w:eastAsia="es-UY"/>
        </w:rPr>
      </w:pPr>
      <w:r w:rsidRPr="00A3740A">
        <w:rPr>
          <w:color w:val="393939"/>
          <w:kern w:val="36"/>
          <w:sz w:val="48"/>
          <w:szCs w:val="48"/>
          <w:lang w:val="en"/>
        </w:rPr>
        <w:t>User manual for the watch function.</w:t>
      </w:r>
    </w:p>
    <w:p w14:paraId="12E13578" w14:textId="7E5CDA5E"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lastRenderedPageBreak/>
        <w:drawing>
          <wp:inline distT="0" distB="0" distL="0" distR="0" wp14:anchorId="14F9CE7B" wp14:editId="5B76F9E0">
            <wp:extent cx="5400040" cy="3649980"/>
            <wp:effectExtent l="0" t="0" r="0" b="7620"/>
            <wp:docPr id="2" name="Imagen 2" descr="Image of the screen of a cell phone with letters&#10;&#10;Automatically generated description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con letras&#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649980"/>
                    </a:xfrm>
                    <a:prstGeom prst="rect">
                      <a:avLst/>
                    </a:prstGeom>
                    <a:noFill/>
                    <a:ln>
                      <a:noFill/>
                    </a:ln>
                  </pic:spPr>
                </pic:pic>
              </a:graphicData>
            </a:graphic>
          </wp:inline>
        </w:drawing>
      </w:r>
    </w:p>
    <w:p w14:paraId="64CCED5F" w14:textId="77777777" w:rsidR="00A3740A" w:rsidRPr="00A3740A" w:rsidRDefault="00A3740A" w:rsidP="00A3740A">
      <w:pPr>
        <w:spacing w:after="0" w:line="240" w:lineRule="auto"/>
        <w:rPr>
          <w:rFonts w:ascii="Helvetica" w:eastAsia="Times New Roman" w:hAnsi="Helvetica" w:cs="Helvetica"/>
          <w:color w:val="666666"/>
          <w:sz w:val="27"/>
          <w:szCs w:val="27"/>
          <w:lang w:eastAsia="es-UY"/>
        </w:rPr>
      </w:pPr>
      <w:r w:rsidRPr="00A3740A">
        <w:rPr>
          <w:b/>
          <w:color w:val="666666"/>
          <w:sz w:val="27"/>
          <w:szCs w:val="27"/>
          <w:lang w:val="en"/>
        </w:rPr>
        <w:t>                                             Fig1.</w:t>
      </w:r>
    </w:p>
    <w:p w14:paraId="24BB38DE" w14:textId="21421729" w:rsidR="00A3740A" w:rsidRPr="00A3740A" w:rsidRDefault="00A3740A" w:rsidP="00A3740A">
      <w:pPr>
        <w:spacing w:after="0" w:line="0" w:lineRule="auto"/>
        <w:jc w:val="center"/>
        <w:rPr>
          <w:rFonts w:ascii="Helvetica" w:eastAsia="Times New Roman" w:hAnsi="Helvetica" w:cs="Helvetica"/>
          <w:color w:val="666666"/>
          <w:sz w:val="27"/>
          <w:szCs w:val="27"/>
          <w:lang w:eastAsia="es-UY"/>
        </w:rPr>
      </w:pPr>
      <w:r w:rsidRPr="00A3740A">
        <w:rPr>
          <w:rFonts w:ascii="Helvetica" w:eastAsia="Times New Roman" w:hAnsi="Helvetica" w:cs="Helvetica"/>
          <w:noProof/>
          <w:color w:val="666666"/>
          <w:sz w:val="27"/>
          <w:szCs w:val="27"/>
          <w:lang w:eastAsia="es-UY"/>
        </w:rPr>
        <w:drawing>
          <wp:inline distT="0" distB="0" distL="0" distR="0" wp14:anchorId="4E730A11" wp14:editId="5F858B69">
            <wp:extent cx="5400040" cy="3689350"/>
            <wp:effectExtent l="0" t="0" r="0" b="6350"/>
            <wp:docPr id="1" name="Imagen 1" descr="Black and white image&#10;&#10;Automatically generated description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689350"/>
                    </a:xfrm>
                    <a:prstGeom prst="rect">
                      <a:avLst/>
                    </a:prstGeom>
                    <a:noFill/>
                    <a:ln>
                      <a:noFill/>
                    </a:ln>
                  </pic:spPr>
                </pic:pic>
              </a:graphicData>
            </a:graphic>
          </wp:inline>
        </w:drawing>
      </w:r>
    </w:p>
    <w:p w14:paraId="3D8170F1"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Fig2.</w:t>
      </w:r>
    </w:p>
    <w:p w14:paraId="29D6B4A7"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-To turn on the card simply connect the USB cable to the micro USB port of the card and the other end to any available USB port.</w:t>
      </w:r>
    </w:p>
    <w:p w14:paraId="2CDD421C"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-You will be shown the welcome message and then the last hour set with the color and brightness due to defects or saved by the user in the last configuration will be shown.</w:t>
      </w:r>
    </w:p>
    <w:p w14:paraId="3F3E050A"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lastRenderedPageBreak/>
        <w:t>-To place the card in a vertical position, remove the stand as indicated in fig1. Then with the USB cable connected slide the notch of the stand from the bottom up as indicated in fig2.</w:t>
      </w:r>
    </w:p>
    <w:p w14:paraId="49541471"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-To adjust the time simply press the OPTIONS/ENTER button at the top of the card as shown in fig1. Once you enter the options you can release the button to change the option simply press the button the option will change up to intervals until its maximum option and restart to the initial option again, once you have the desired option selected release the button and then 4sec. It will be advanced to the next option automatically.</w:t>
      </w:r>
    </w:p>
    <w:p w14:paraId="39A11BA7"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-The options are as follows:</w:t>
      </w:r>
    </w:p>
    <w:p w14:paraId="74AE9F05"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xml:space="preserve">"CO 01" </w:t>
      </w:r>
      <w:r w:rsidRPr="00A3740A">
        <w:rPr>
          <w:color w:val="666666"/>
          <w:sz w:val="27"/>
          <w:szCs w:val="27"/>
          <w:lang w:val="en"/>
        </w:rPr>
        <w:t>Choose the desired color within the available four; red, green, blue, white.</w:t>
      </w:r>
    </w:p>
    <w:p w14:paraId="6A177C59"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xml:space="preserve">"BR 01" </w:t>
      </w:r>
      <w:r w:rsidRPr="00A3740A">
        <w:rPr>
          <w:color w:val="666666"/>
          <w:sz w:val="27"/>
          <w:szCs w:val="27"/>
          <w:lang w:val="en"/>
        </w:rPr>
        <w:t>Indicates the intensity of the brightness of the led the option goes from 2 to 25 being the latter the most intense.</w:t>
      </w:r>
    </w:p>
    <w:p w14:paraId="220A5426"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xml:space="preserve">"HR 00" </w:t>
      </w:r>
      <w:r w:rsidRPr="00A3740A">
        <w:rPr>
          <w:color w:val="666666"/>
          <w:sz w:val="27"/>
          <w:szCs w:val="27"/>
          <w:lang w:val="en"/>
        </w:rPr>
        <w:t>option to set the time in 24hs format.</w:t>
      </w:r>
    </w:p>
    <w:p w14:paraId="014B0C47"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xml:space="preserve">"MI 00" </w:t>
      </w:r>
      <w:r w:rsidRPr="00A3740A">
        <w:rPr>
          <w:color w:val="666666"/>
          <w:sz w:val="27"/>
          <w:szCs w:val="27"/>
          <w:lang w:val="en"/>
        </w:rPr>
        <w:t>option to set the minutes.</w:t>
      </w:r>
    </w:p>
    <w:p w14:paraId="3722A46F"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b/>
          <w:color w:val="666666"/>
          <w:sz w:val="27"/>
          <w:szCs w:val="27"/>
          <w:lang w:val="en"/>
        </w:rPr>
        <w:t xml:space="preserve">"Say ON" </w:t>
      </w:r>
      <w:r w:rsidRPr="00A3740A">
        <w:rPr>
          <w:color w:val="666666"/>
          <w:sz w:val="27"/>
          <w:szCs w:val="27"/>
          <w:lang w:val="en"/>
        </w:rPr>
        <w:t>Control whether the time is displayed or not if you choose the option not to show the time press the button to show the time and to re-show the time indefinitely press the button for 5 sec until "DI</w:t>
      </w:r>
      <w:r w:rsidRPr="00A3740A">
        <w:rPr>
          <w:b/>
          <w:color w:val="666666"/>
          <w:sz w:val="27"/>
          <w:szCs w:val="27"/>
          <w:lang w:val="en"/>
        </w:rPr>
        <w:t>ON"</w:t>
      </w:r>
      <w:r>
        <w:rPr>
          <w:lang w:val="en"/>
        </w:rPr>
        <w:t xml:space="preserve"> </w:t>
      </w:r>
      <w:r w:rsidRPr="00A3740A">
        <w:rPr>
          <w:color w:val="666666"/>
          <w:sz w:val="27"/>
          <w:szCs w:val="27"/>
          <w:lang w:val="en"/>
        </w:rPr>
        <w:t xml:space="preserve"> is displayed on the screen.</w:t>
      </w:r>
    </w:p>
    <w:p w14:paraId="470B0959"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-Once the desired options are selected, they will be saved in the memory of the card, the time is the only variable that depends on the secondary battery of the card.</w:t>
      </w:r>
    </w:p>
    <w:p w14:paraId="0D72642A"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Once this is over, the hour will be lost every time the card loses the main power supply.</w:t>
      </w:r>
    </w:p>
    <w:p w14:paraId="78796803"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 xml:space="preserve">-When the secondary battery is exhausted when connecting the card you will be shown the message: </w:t>
      </w:r>
      <w:r w:rsidRPr="00A3740A">
        <w:rPr>
          <w:b/>
          <w:color w:val="666666"/>
          <w:sz w:val="27"/>
          <w:szCs w:val="27"/>
          <w:lang w:val="en"/>
        </w:rPr>
        <w:t xml:space="preserve">BATT 0% </w:t>
      </w:r>
      <w:r>
        <w:rPr>
          <w:lang w:val="en"/>
        </w:rPr>
        <w:t xml:space="preserve">indicating that it is necessary to </w:t>
      </w:r>
      <w:r w:rsidRPr="00A3740A">
        <w:rPr>
          <w:color w:val="666666"/>
          <w:sz w:val="27"/>
          <w:szCs w:val="27"/>
          <w:lang w:val="en"/>
        </w:rPr>
        <w:t>change the battery, it will also be shown if it is the first time the watch is turned on.</w:t>
      </w:r>
    </w:p>
    <w:p w14:paraId="6498233D"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-To change the same slide the battery in the direction of the arrow in fig1. With a plastic or wood element; it can be a pen lid or toothpick.</w:t>
      </w:r>
    </w:p>
    <w:p w14:paraId="3B8CC795"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-To place a new battery this has to be of the CR1220 model and you must make sure that the</w:t>
      </w:r>
      <w:r w:rsidRPr="00A3740A">
        <w:rPr>
          <w:b/>
          <w:color w:val="666666"/>
          <w:sz w:val="27"/>
          <w:szCs w:val="27"/>
          <w:lang w:val="en"/>
        </w:rPr>
        <w:t xml:space="preserve"> +</w:t>
      </w:r>
      <w:r>
        <w:rPr>
          <w:lang w:val="en"/>
        </w:rPr>
        <w:t xml:space="preserve"> </w:t>
      </w:r>
      <w:r w:rsidRPr="00A3740A">
        <w:rPr>
          <w:color w:val="666666"/>
          <w:sz w:val="27"/>
          <w:szCs w:val="27"/>
          <w:lang w:val="en"/>
        </w:rPr>
        <w:t xml:space="preserve"> of the battery looks up coinciding with the symbol that is on the card.</w:t>
      </w:r>
    </w:p>
    <w:p w14:paraId="22D1729A"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-To activate the SQW pin of the DS1307 PSTN as of 1hz press the button during the welcome message and the text</w:t>
      </w:r>
      <w:r w:rsidRPr="00A3740A">
        <w:rPr>
          <w:b/>
          <w:color w:val="666666"/>
          <w:sz w:val="27"/>
          <w:szCs w:val="27"/>
          <w:lang w:val="en"/>
        </w:rPr>
        <w:t>"SQ 1H</w:t>
      </w:r>
      <w:proofErr w:type="gramStart"/>
      <w:r w:rsidRPr="00A3740A">
        <w:rPr>
          <w:b/>
          <w:color w:val="666666"/>
          <w:sz w:val="27"/>
          <w:szCs w:val="27"/>
          <w:lang w:val="en"/>
        </w:rPr>
        <w:t xml:space="preserve">" </w:t>
      </w:r>
      <w:r>
        <w:rPr>
          <w:lang w:val="en"/>
        </w:rPr>
        <w:t xml:space="preserve"> </w:t>
      </w:r>
      <w:r w:rsidRPr="00A3740A">
        <w:rPr>
          <w:color w:val="666666"/>
          <w:sz w:val="27"/>
          <w:szCs w:val="27"/>
          <w:lang w:val="en"/>
        </w:rPr>
        <w:t>will</w:t>
      </w:r>
      <w:proofErr w:type="gramEnd"/>
      <w:r w:rsidRPr="00A3740A">
        <w:rPr>
          <w:color w:val="666666"/>
          <w:sz w:val="27"/>
          <w:szCs w:val="27"/>
          <w:lang w:val="en"/>
        </w:rPr>
        <w:t xml:space="preserve"> be displayed on the screen and the SQW pin will emit a pulse every 60 sec approximately, repeat the process to deactivate it.</w:t>
      </w:r>
    </w:p>
    <w:p w14:paraId="58263EC2"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-DO NOT EXPOSE TO DIRECT SUN OR WATER</w:t>
      </w:r>
    </w:p>
    <w:p w14:paraId="4E4276E3" w14:textId="77777777" w:rsidR="00A3740A" w:rsidRPr="006A26C1" w:rsidRDefault="00A3740A" w:rsidP="00A3740A">
      <w:pPr>
        <w:spacing w:after="0" w:line="240" w:lineRule="auto"/>
        <w:rPr>
          <w:rFonts w:ascii="Helvetica" w:eastAsia="Times New Roman" w:hAnsi="Helvetica" w:cs="Helvetica"/>
          <w:color w:val="666666"/>
          <w:sz w:val="27"/>
          <w:szCs w:val="27"/>
          <w:lang w:val="en-US" w:eastAsia="es-UY"/>
        </w:rPr>
      </w:pPr>
      <w:r w:rsidRPr="00A3740A">
        <w:rPr>
          <w:color w:val="666666"/>
          <w:sz w:val="27"/>
          <w:szCs w:val="27"/>
          <w:lang w:val="en"/>
        </w:rPr>
        <w:t>-POWER SUPPLY MUST NOT EXCEED 5V</w:t>
      </w:r>
    </w:p>
    <w:p w14:paraId="07828F31" w14:textId="324EB22B" w:rsidR="004C4B87" w:rsidRPr="006A26C1" w:rsidRDefault="004C4B87">
      <w:pPr>
        <w:rPr>
          <w:lang w:val="en-US"/>
        </w:rPr>
      </w:pPr>
    </w:p>
    <w:sectPr w:rsidR="004C4B87" w:rsidRPr="006A26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0A"/>
    <w:rsid w:val="004C4B87"/>
    <w:rsid w:val="006A26C1"/>
    <w:rsid w:val="00A374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4FB2"/>
  <w15:chartTrackingRefBased/>
  <w15:docId w15:val="{615695E8-8621-4D14-87A7-26D12140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7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740A"/>
    <w:rPr>
      <w:rFonts w:ascii="Times New Roman" w:eastAsia="Times New Roman" w:hAnsi="Times New Roman" w:cs="Times New Roman"/>
      <w:b/>
      <w:bCs/>
      <w:kern w:val="36"/>
      <w:sz w:val="48"/>
      <w:szCs w:val="48"/>
      <w:lang w:eastAsia="es-UY"/>
    </w:rPr>
  </w:style>
  <w:style w:type="paragraph" w:styleId="NormalWeb">
    <w:name w:val="Normal (Web)"/>
    <w:basedOn w:val="Normal"/>
    <w:uiPriority w:val="99"/>
    <w:semiHidden/>
    <w:unhideWhenUsed/>
    <w:rsid w:val="00A3740A"/>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A3740A"/>
    <w:rPr>
      <w:b/>
      <w:bCs/>
    </w:rPr>
  </w:style>
  <w:style w:type="character" w:styleId="Hipervnculo">
    <w:name w:val="Hyperlink"/>
    <w:basedOn w:val="Fuentedeprrafopredeter"/>
    <w:uiPriority w:val="99"/>
    <w:semiHidden/>
    <w:unhideWhenUsed/>
    <w:rsid w:val="00A3740A"/>
    <w:rPr>
      <w:color w:val="0000FF"/>
      <w:u w:val="single"/>
    </w:rPr>
  </w:style>
  <w:style w:type="character" w:styleId="nfasis">
    <w:name w:val="Emphasis"/>
    <w:basedOn w:val="Fuentedeprrafopredeter"/>
    <w:uiPriority w:val="20"/>
    <w:qFormat/>
    <w:rsid w:val="00A3740A"/>
    <w:rPr>
      <w:i/>
      <w:iCs/>
    </w:rPr>
  </w:style>
  <w:style w:type="character" w:styleId="Textodelmarcadordeposicin">
    <w:name w:val="Placeholder Text"/>
    <w:basedOn w:val="Fuentedeprrafopredeter"/>
    <w:uiPriority w:val="99"/>
    <w:semiHidden/>
    <w:rsid w:val="006A2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4361">
      <w:bodyDiv w:val="1"/>
      <w:marLeft w:val="0"/>
      <w:marRight w:val="0"/>
      <w:marTop w:val="0"/>
      <w:marBottom w:val="0"/>
      <w:divBdr>
        <w:top w:val="none" w:sz="0" w:space="0" w:color="auto"/>
        <w:left w:val="none" w:sz="0" w:space="0" w:color="auto"/>
        <w:bottom w:val="none" w:sz="0" w:space="0" w:color="auto"/>
        <w:right w:val="none" w:sz="0" w:space="0" w:color="auto"/>
      </w:divBdr>
      <w:divsChild>
        <w:div w:id="1820538562">
          <w:marLeft w:val="0"/>
          <w:marRight w:val="0"/>
          <w:marTop w:val="0"/>
          <w:marBottom w:val="0"/>
          <w:divBdr>
            <w:top w:val="none" w:sz="0" w:space="0" w:color="auto"/>
            <w:left w:val="none" w:sz="0" w:space="0" w:color="auto"/>
            <w:bottom w:val="none" w:sz="0" w:space="0" w:color="auto"/>
            <w:right w:val="none" w:sz="0" w:space="0" w:color="auto"/>
          </w:divBdr>
          <w:divsChild>
            <w:div w:id="562444114">
              <w:marLeft w:val="0"/>
              <w:marRight w:val="0"/>
              <w:marTop w:val="0"/>
              <w:marBottom w:val="0"/>
              <w:divBdr>
                <w:top w:val="none" w:sz="0" w:space="0" w:color="auto"/>
                <w:left w:val="none" w:sz="0" w:space="0" w:color="auto"/>
                <w:bottom w:val="none" w:sz="0" w:space="0" w:color="auto"/>
                <w:right w:val="none" w:sz="0" w:space="0" w:color="auto"/>
              </w:divBdr>
              <w:divsChild>
                <w:div w:id="839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2925">
          <w:marLeft w:val="4432"/>
          <w:marRight w:val="4432"/>
          <w:marTop w:val="0"/>
          <w:marBottom w:val="0"/>
          <w:divBdr>
            <w:top w:val="none" w:sz="0" w:space="0" w:color="auto"/>
            <w:left w:val="none" w:sz="0" w:space="0" w:color="auto"/>
            <w:bottom w:val="none" w:sz="0" w:space="0" w:color="auto"/>
            <w:right w:val="none" w:sz="0" w:space="0" w:color="auto"/>
          </w:divBdr>
          <w:divsChild>
            <w:div w:id="1308513101">
              <w:marLeft w:val="0"/>
              <w:marRight w:val="0"/>
              <w:marTop w:val="0"/>
              <w:marBottom w:val="0"/>
              <w:divBdr>
                <w:top w:val="none" w:sz="0" w:space="0" w:color="auto"/>
                <w:left w:val="none" w:sz="0" w:space="0" w:color="auto"/>
                <w:bottom w:val="none" w:sz="0" w:space="0" w:color="auto"/>
                <w:right w:val="none" w:sz="0" w:space="0" w:color="auto"/>
              </w:divBdr>
            </w:div>
          </w:divsChild>
        </w:div>
        <w:div w:id="519124064">
          <w:marLeft w:val="0"/>
          <w:marRight w:val="0"/>
          <w:marTop w:val="0"/>
          <w:marBottom w:val="0"/>
          <w:divBdr>
            <w:top w:val="none" w:sz="0" w:space="0" w:color="auto"/>
            <w:left w:val="none" w:sz="0" w:space="0" w:color="auto"/>
            <w:bottom w:val="none" w:sz="0" w:space="0" w:color="auto"/>
            <w:right w:val="none" w:sz="0" w:space="0" w:color="auto"/>
          </w:divBdr>
          <w:divsChild>
            <w:div w:id="950405471">
              <w:marLeft w:val="0"/>
              <w:marRight w:val="0"/>
              <w:marTop w:val="0"/>
              <w:marBottom w:val="0"/>
              <w:divBdr>
                <w:top w:val="none" w:sz="0" w:space="0" w:color="auto"/>
                <w:left w:val="none" w:sz="0" w:space="0" w:color="auto"/>
                <w:bottom w:val="none" w:sz="0" w:space="0" w:color="auto"/>
                <w:right w:val="none" w:sz="0" w:space="0" w:color="auto"/>
              </w:divBdr>
            </w:div>
          </w:divsChild>
        </w:div>
        <w:div w:id="945574049">
          <w:marLeft w:val="4422"/>
          <w:marRight w:val="4422"/>
          <w:marTop w:val="0"/>
          <w:marBottom w:val="0"/>
          <w:divBdr>
            <w:top w:val="none" w:sz="0" w:space="0" w:color="auto"/>
            <w:left w:val="none" w:sz="0" w:space="0" w:color="auto"/>
            <w:bottom w:val="none" w:sz="0" w:space="0" w:color="auto"/>
            <w:right w:val="none" w:sz="0" w:space="0" w:color="auto"/>
          </w:divBdr>
          <w:divsChild>
            <w:div w:id="1483351111">
              <w:marLeft w:val="0"/>
              <w:marRight w:val="0"/>
              <w:marTop w:val="0"/>
              <w:marBottom w:val="0"/>
              <w:divBdr>
                <w:top w:val="none" w:sz="0" w:space="0" w:color="auto"/>
                <w:left w:val="none" w:sz="0" w:space="0" w:color="auto"/>
                <w:bottom w:val="none" w:sz="0" w:space="0" w:color="auto"/>
                <w:right w:val="none" w:sz="0" w:space="0" w:color="auto"/>
              </w:divBdr>
            </w:div>
          </w:divsChild>
        </w:div>
        <w:div w:id="2087454800">
          <w:marLeft w:val="0"/>
          <w:marRight w:val="0"/>
          <w:marTop w:val="0"/>
          <w:marBottom w:val="0"/>
          <w:divBdr>
            <w:top w:val="none" w:sz="0" w:space="0" w:color="auto"/>
            <w:left w:val="none" w:sz="0" w:space="0" w:color="auto"/>
            <w:bottom w:val="none" w:sz="0" w:space="0" w:color="auto"/>
            <w:right w:val="none" w:sz="0" w:space="0" w:color="auto"/>
          </w:divBdr>
          <w:divsChild>
            <w:div w:id="1076979485">
              <w:marLeft w:val="0"/>
              <w:marRight w:val="0"/>
              <w:marTop w:val="0"/>
              <w:marBottom w:val="0"/>
              <w:divBdr>
                <w:top w:val="none" w:sz="0" w:space="0" w:color="auto"/>
                <w:left w:val="none" w:sz="0" w:space="0" w:color="auto"/>
                <w:bottom w:val="none" w:sz="0" w:space="0" w:color="auto"/>
                <w:right w:val="none" w:sz="0" w:space="0" w:color="auto"/>
              </w:divBdr>
            </w:div>
          </w:divsChild>
        </w:div>
        <w:div w:id="1060903024">
          <w:marLeft w:val="4429"/>
          <w:marRight w:val="4429"/>
          <w:marTop w:val="0"/>
          <w:marBottom w:val="0"/>
          <w:divBdr>
            <w:top w:val="none" w:sz="0" w:space="0" w:color="auto"/>
            <w:left w:val="none" w:sz="0" w:space="0" w:color="auto"/>
            <w:bottom w:val="none" w:sz="0" w:space="0" w:color="auto"/>
            <w:right w:val="none" w:sz="0" w:space="0" w:color="auto"/>
          </w:divBdr>
          <w:divsChild>
            <w:div w:id="1801728942">
              <w:marLeft w:val="0"/>
              <w:marRight w:val="0"/>
              <w:marTop w:val="0"/>
              <w:marBottom w:val="0"/>
              <w:divBdr>
                <w:top w:val="none" w:sz="0" w:space="0" w:color="auto"/>
                <w:left w:val="none" w:sz="0" w:space="0" w:color="auto"/>
                <w:bottom w:val="none" w:sz="0" w:space="0" w:color="auto"/>
                <w:right w:val="none" w:sz="0" w:space="0" w:color="auto"/>
              </w:divBdr>
            </w:div>
          </w:divsChild>
        </w:div>
        <w:div w:id="1027171341">
          <w:marLeft w:val="0"/>
          <w:marRight w:val="0"/>
          <w:marTop w:val="0"/>
          <w:marBottom w:val="0"/>
          <w:divBdr>
            <w:top w:val="none" w:sz="0" w:space="0" w:color="auto"/>
            <w:left w:val="none" w:sz="0" w:space="0" w:color="auto"/>
            <w:bottom w:val="none" w:sz="0" w:space="0" w:color="auto"/>
            <w:right w:val="none" w:sz="0" w:space="0" w:color="auto"/>
          </w:divBdr>
          <w:divsChild>
            <w:div w:id="53892217">
              <w:marLeft w:val="0"/>
              <w:marRight w:val="0"/>
              <w:marTop w:val="0"/>
              <w:marBottom w:val="0"/>
              <w:divBdr>
                <w:top w:val="none" w:sz="0" w:space="0" w:color="auto"/>
                <w:left w:val="none" w:sz="0" w:space="0" w:color="auto"/>
                <w:bottom w:val="none" w:sz="0" w:space="0" w:color="auto"/>
                <w:right w:val="none" w:sz="0" w:space="0" w:color="auto"/>
              </w:divBdr>
            </w:div>
          </w:divsChild>
        </w:div>
        <w:div w:id="293147083">
          <w:marLeft w:val="4438"/>
          <w:marRight w:val="4438"/>
          <w:marTop w:val="0"/>
          <w:marBottom w:val="0"/>
          <w:divBdr>
            <w:top w:val="none" w:sz="0" w:space="0" w:color="auto"/>
            <w:left w:val="none" w:sz="0" w:space="0" w:color="auto"/>
            <w:bottom w:val="none" w:sz="0" w:space="0" w:color="auto"/>
            <w:right w:val="none" w:sz="0" w:space="0" w:color="auto"/>
          </w:divBdr>
          <w:divsChild>
            <w:div w:id="1791046083">
              <w:marLeft w:val="0"/>
              <w:marRight w:val="0"/>
              <w:marTop w:val="0"/>
              <w:marBottom w:val="0"/>
              <w:divBdr>
                <w:top w:val="none" w:sz="0" w:space="0" w:color="auto"/>
                <w:left w:val="none" w:sz="0" w:space="0" w:color="auto"/>
                <w:bottom w:val="none" w:sz="0" w:space="0" w:color="auto"/>
                <w:right w:val="none" w:sz="0" w:space="0" w:color="auto"/>
              </w:divBdr>
            </w:div>
          </w:divsChild>
        </w:div>
        <w:div w:id="1730571548">
          <w:marLeft w:val="0"/>
          <w:marRight w:val="0"/>
          <w:marTop w:val="0"/>
          <w:marBottom w:val="0"/>
          <w:divBdr>
            <w:top w:val="none" w:sz="0" w:space="0" w:color="auto"/>
            <w:left w:val="none" w:sz="0" w:space="0" w:color="auto"/>
            <w:bottom w:val="none" w:sz="0" w:space="0" w:color="auto"/>
            <w:right w:val="none" w:sz="0" w:space="0" w:color="auto"/>
          </w:divBdr>
          <w:divsChild>
            <w:div w:id="837697523">
              <w:marLeft w:val="0"/>
              <w:marRight w:val="0"/>
              <w:marTop w:val="0"/>
              <w:marBottom w:val="0"/>
              <w:divBdr>
                <w:top w:val="none" w:sz="0" w:space="0" w:color="auto"/>
                <w:left w:val="none" w:sz="0" w:space="0" w:color="auto"/>
                <w:bottom w:val="none" w:sz="0" w:space="0" w:color="auto"/>
                <w:right w:val="none" w:sz="0" w:space="0" w:color="auto"/>
              </w:divBdr>
            </w:div>
          </w:divsChild>
        </w:div>
        <w:div w:id="1671369135">
          <w:marLeft w:val="4457"/>
          <w:marRight w:val="4457"/>
          <w:marTop w:val="0"/>
          <w:marBottom w:val="0"/>
          <w:divBdr>
            <w:top w:val="none" w:sz="0" w:space="0" w:color="auto"/>
            <w:left w:val="none" w:sz="0" w:space="0" w:color="auto"/>
            <w:bottom w:val="none" w:sz="0" w:space="0" w:color="auto"/>
            <w:right w:val="none" w:sz="0" w:space="0" w:color="auto"/>
          </w:divBdr>
          <w:divsChild>
            <w:div w:id="2096242332">
              <w:marLeft w:val="0"/>
              <w:marRight w:val="0"/>
              <w:marTop w:val="0"/>
              <w:marBottom w:val="0"/>
              <w:divBdr>
                <w:top w:val="none" w:sz="0" w:space="0" w:color="auto"/>
                <w:left w:val="none" w:sz="0" w:space="0" w:color="auto"/>
                <w:bottom w:val="none" w:sz="0" w:space="0" w:color="auto"/>
                <w:right w:val="none" w:sz="0" w:space="0" w:color="auto"/>
              </w:divBdr>
            </w:div>
          </w:divsChild>
        </w:div>
        <w:div w:id="1443182724">
          <w:marLeft w:val="0"/>
          <w:marRight w:val="0"/>
          <w:marTop w:val="0"/>
          <w:marBottom w:val="0"/>
          <w:divBdr>
            <w:top w:val="none" w:sz="0" w:space="0" w:color="auto"/>
            <w:left w:val="none" w:sz="0" w:space="0" w:color="auto"/>
            <w:bottom w:val="none" w:sz="0" w:space="0" w:color="auto"/>
            <w:right w:val="none" w:sz="0" w:space="0" w:color="auto"/>
          </w:divBdr>
          <w:divsChild>
            <w:div w:id="1727680793">
              <w:marLeft w:val="0"/>
              <w:marRight w:val="0"/>
              <w:marTop w:val="0"/>
              <w:marBottom w:val="0"/>
              <w:divBdr>
                <w:top w:val="none" w:sz="0" w:space="0" w:color="auto"/>
                <w:left w:val="none" w:sz="0" w:space="0" w:color="auto"/>
                <w:bottom w:val="none" w:sz="0" w:space="0" w:color="auto"/>
                <w:right w:val="none" w:sz="0" w:space="0" w:color="auto"/>
              </w:divBdr>
            </w:div>
          </w:divsChild>
        </w:div>
        <w:div w:id="2069260789">
          <w:marLeft w:val="4405"/>
          <w:marRight w:val="4405"/>
          <w:marTop w:val="0"/>
          <w:marBottom w:val="0"/>
          <w:divBdr>
            <w:top w:val="none" w:sz="0" w:space="0" w:color="auto"/>
            <w:left w:val="none" w:sz="0" w:space="0" w:color="auto"/>
            <w:bottom w:val="none" w:sz="0" w:space="0" w:color="auto"/>
            <w:right w:val="none" w:sz="0" w:space="0" w:color="auto"/>
          </w:divBdr>
          <w:divsChild>
            <w:div w:id="1260681364">
              <w:marLeft w:val="0"/>
              <w:marRight w:val="0"/>
              <w:marTop w:val="0"/>
              <w:marBottom w:val="0"/>
              <w:divBdr>
                <w:top w:val="none" w:sz="0" w:space="0" w:color="auto"/>
                <w:left w:val="none" w:sz="0" w:space="0" w:color="auto"/>
                <w:bottom w:val="none" w:sz="0" w:space="0" w:color="auto"/>
                <w:right w:val="none" w:sz="0" w:space="0" w:color="auto"/>
              </w:divBdr>
            </w:div>
          </w:divsChild>
        </w:div>
        <w:div w:id="1163935496">
          <w:marLeft w:val="0"/>
          <w:marRight w:val="0"/>
          <w:marTop w:val="0"/>
          <w:marBottom w:val="0"/>
          <w:divBdr>
            <w:top w:val="none" w:sz="0" w:space="0" w:color="auto"/>
            <w:left w:val="none" w:sz="0" w:space="0" w:color="auto"/>
            <w:bottom w:val="none" w:sz="0" w:space="0" w:color="auto"/>
            <w:right w:val="none" w:sz="0" w:space="0" w:color="auto"/>
          </w:divBdr>
          <w:divsChild>
            <w:div w:id="237061203">
              <w:marLeft w:val="0"/>
              <w:marRight w:val="0"/>
              <w:marTop w:val="0"/>
              <w:marBottom w:val="0"/>
              <w:divBdr>
                <w:top w:val="none" w:sz="0" w:space="0" w:color="auto"/>
                <w:left w:val="none" w:sz="0" w:space="0" w:color="auto"/>
                <w:bottom w:val="none" w:sz="0" w:space="0" w:color="auto"/>
                <w:right w:val="none" w:sz="0" w:space="0" w:color="auto"/>
              </w:divBdr>
            </w:div>
          </w:divsChild>
        </w:div>
        <w:div w:id="221795854">
          <w:marLeft w:val="4415"/>
          <w:marRight w:val="4415"/>
          <w:marTop w:val="0"/>
          <w:marBottom w:val="0"/>
          <w:divBdr>
            <w:top w:val="none" w:sz="0" w:space="0" w:color="auto"/>
            <w:left w:val="none" w:sz="0" w:space="0" w:color="auto"/>
            <w:bottom w:val="none" w:sz="0" w:space="0" w:color="auto"/>
            <w:right w:val="none" w:sz="0" w:space="0" w:color="auto"/>
          </w:divBdr>
          <w:divsChild>
            <w:div w:id="580675825">
              <w:marLeft w:val="0"/>
              <w:marRight w:val="0"/>
              <w:marTop w:val="0"/>
              <w:marBottom w:val="0"/>
              <w:divBdr>
                <w:top w:val="none" w:sz="0" w:space="0" w:color="auto"/>
                <w:left w:val="none" w:sz="0" w:space="0" w:color="auto"/>
                <w:bottom w:val="none" w:sz="0" w:space="0" w:color="auto"/>
                <w:right w:val="none" w:sz="0" w:space="0" w:color="auto"/>
              </w:divBdr>
            </w:div>
          </w:divsChild>
        </w:div>
        <w:div w:id="1385519219">
          <w:marLeft w:val="0"/>
          <w:marRight w:val="0"/>
          <w:marTop w:val="0"/>
          <w:marBottom w:val="0"/>
          <w:divBdr>
            <w:top w:val="none" w:sz="0" w:space="0" w:color="auto"/>
            <w:left w:val="none" w:sz="0" w:space="0" w:color="auto"/>
            <w:bottom w:val="none" w:sz="0" w:space="0" w:color="auto"/>
            <w:right w:val="none" w:sz="0" w:space="0" w:color="auto"/>
          </w:divBdr>
          <w:divsChild>
            <w:div w:id="1955747234">
              <w:marLeft w:val="0"/>
              <w:marRight w:val="0"/>
              <w:marTop w:val="0"/>
              <w:marBottom w:val="0"/>
              <w:divBdr>
                <w:top w:val="none" w:sz="0" w:space="0" w:color="auto"/>
                <w:left w:val="none" w:sz="0" w:space="0" w:color="auto"/>
                <w:bottom w:val="none" w:sz="0" w:space="0" w:color="auto"/>
                <w:right w:val="none" w:sz="0" w:space="0" w:color="auto"/>
              </w:divBdr>
            </w:div>
          </w:divsChild>
        </w:div>
        <w:div w:id="626088480">
          <w:marLeft w:val="0"/>
          <w:marRight w:val="0"/>
          <w:marTop w:val="0"/>
          <w:marBottom w:val="0"/>
          <w:divBdr>
            <w:top w:val="none" w:sz="0" w:space="0" w:color="auto"/>
            <w:left w:val="none" w:sz="0" w:space="0" w:color="auto"/>
            <w:bottom w:val="none" w:sz="0" w:space="0" w:color="auto"/>
            <w:right w:val="none" w:sz="0" w:space="0" w:color="auto"/>
          </w:divBdr>
          <w:divsChild>
            <w:div w:id="1361592749">
              <w:marLeft w:val="0"/>
              <w:marRight w:val="0"/>
              <w:marTop w:val="0"/>
              <w:marBottom w:val="0"/>
              <w:divBdr>
                <w:top w:val="none" w:sz="0" w:space="0" w:color="auto"/>
                <w:left w:val="none" w:sz="0" w:space="0" w:color="auto"/>
                <w:bottom w:val="none" w:sz="0" w:space="0" w:color="auto"/>
                <w:right w:val="none" w:sz="0" w:space="0" w:color="auto"/>
              </w:divBdr>
            </w:div>
          </w:divsChild>
        </w:div>
        <w:div w:id="2047410825">
          <w:marLeft w:val="4422"/>
          <w:marRight w:val="4422"/>
          <w:marTop w:val="0"/>
          <w:marBottom w:val="0"/>
          <w:divBdr>
            <w:top w:val="none" w:sz="0" w:space="0" w:color="auto"/>
            <w:left w:val="none" w:sz="0" w:space="0" w:color="auto"/>
            <w:bottom w:val="none" w:sz="0" w:space="0" w:color="auto"/>
            <w:right w:val="none" w:sz="0" w:space="0" w:color="auto"/>
          </w:divBdr>
          <w:divsChild>
            <w:div w:id="743836426">
              <w:marLeft w:val="0"/>
              <w:marRight w:val="0"/>
              <w:marTop w:val="0"/>
              <w:marBottom w:val="0"/>
              <w:divBdr>
                <w:top w:val="none" w:sz="0" w:space="0" w:color="auto"/>
                <w:left w:val="none" w:sz="0" w:space="0" w:color="auto"/>
                <w:bottom w:val="none" w:sz="0" w:space="0" w:color="auto"/>
                <w:right w:val="none" w:sz="0" w:space="0" w:color="auto"/>
              </w:divBdr>
            </w:div>
          </w:divsChild>
        </w:div>
        <w:div w:id="599486587">
          <w:marLeft w:val="0"/>
          <w:marRight w:val="0"/>
          <w:marTop w:val="0"/>
          <w:marBottom w:val="0"/>
          <w:divBdr>
            <w:top w:val="none" w:sz="0" w:space="0" w:color="auto"/>
            <w:left w:val="none" w:sz="0" w:space="0" w:color="auto"/>
            <w:bottom w:val="none" w:sz="0" w:space="0" w:color="auto"/>
            <w:right w:val="none" w:sz="0" w:space="0" w:color="auto"/>
          </w:divBdr>
          <w:divsChild>
            <w:div w:id="1504319080">
              <w:marLeft w:val="0"/>
              <w:marRight w:val="0"/>
              <w:marTop w:val="0"/>
              <w:marBottom w:val="0"/>
              <w:divBdr>
                <w:top w:val="none" w:sz="0" w:space="0" w:color="auto"/>
                <w:left w:val="none" w:sz="0" w:space="0" w:color="auto"/>
                <w:bottom w:val="none" w:sz="0" w:space="0" w:color="auto"/>
                <w:right w:val="none" w:sz="0" w:space="0" w:color="auto"/>
              </w:divBdr>
            </w:div>
          </w:divsChild>
        </w:div>
        <w:div w:id="233319274">
          <w:marLeft w:val="0"/>
          <w:marRight w:val="0"/>
          <w:marTop w:val="0"/>
          <w:marBottom w:val="0"/>
          <w:divBdr>
            <w:top w:val="none" w:sz="0" w:space="0" w:color="auto"/>
            <w:left w:val="none" w:sz="0" w:space="0" w:color="auto"/>
            <w:bottom w:val="none" w:sz="0" w:space="0" w:color="auto"/>
            <w:right w:val="none" w:sz="0" w:space="0" w:color="auto"/>
          </w:divBdr>
          <w:divsChild>
            <w:div w:id="956332705">
              <w:marLeft w:val="0"/>
              <w:marRight w:val="0"/>
              <w:marTop w:val="0"/>
              <w:marBottom w:val="0"/>
              <w:divBdr>
                <w:top w:val="none" w:sz="0" w:space="0" w:color="auto"/>
                <w:left w:val="none" w:sz="0" w:space="0" w:color="auto"/>
                <w:bottom w:val="none" w:sz="0" w:space="0" w:color="auto"/>
                <w:right w:val="none" w:sz="0" w:space="0" w:color="auto"/>
              </w:divBdr>
              <w:divsChild>
                <w:div w:id="13961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7742">
          <w:marLeft w:val="3488"/>
          <w:marRight w:val="3488"/>
          <w:marTop w:val="0"/>
          <w:marBottom w:val="0"/>
          <w:divBdr>
            <w:top w:val="none" w:sz="0" w:space="0" w:color="auto"/>
            <w:left w:val="none" w:sz="0" w:space="0" w:color="auto"/>
            <w:bottom w:val="none" w:sz="0" w:space="0" w:color="auto"/>
            <w:right w:val="none" w:sz="0" w:space="0" w:color="auto"/>
          </w:divBdr>
          <w:divsChild>
            <w:div w:id="83915564">
              <w:marLeft w:val="0"/>
              <w:marRight w:val="0"/>
              <w:marTop w:val="0"/>
              <w:marBottom w:val="0"/>
              <w:divBdr>
                <w:top w:val="none" w:sz="0" w:space="0" w:color="auto"/>
                <w:left w:val="none" w:sz="0" w:space="0" w:color="auto"/>
                <w:bottom w:val="none" w:sz="0" w:space="0" w:color="auto"/>
                <w:right w:val="none" w:sz="0" w:space="0" w:color="auto"/>
              </w:divBdr>
            </w:div>
          </w:divsChild>
        </w:div>
        <w:div w:id="1055155266">
          <w:marLeft w:val="0"/>
          <w:marRight w:val="0"/>
          <w:marTop w:val="0"/>
          <w:marBottom w:val="0"/>
          <w:divBdr>
            <w:top w:val="none" w:sz="0" w:space="0" w:color="auto"/>
            <w:left w:val="none" w:sz="0" w:space="0" w:color="auto"/>
            <w:bottom w:val="none" w:sz="0" w:space="0" w:color="auto"/>
            <w:right w:val="none" w:sz="0" w:space="0" w:color="auto"/>
          </w:divBdr>
          <w:divsChild>
            <w:div w:id="374355613">
              <w:marLeft w:val="0"/>
              <w:marRight w:val="0"/>
              <w:marTop w:val="0"/>
              <w:marBottom w:val="0"/>
              <w:divBdr>
                <w:top w:val="none" w:sz="0" w:space="0" w:color="auto"/>
                <w:left w:val="none" w:sz="0" w:space="0" w:color="auto"/>
                <w:bottom w:val="none" w:sz="0" w:space="0" w:color="auto"/>
                <w:right w:val="none" w:sz="0" w:space="0" w:color="auto"/>
              </w:divBdr>
            </w:div>
          </w:divsChild>
        </w:div>
        <w:div w:id="686096862">
          <w:marLeft w:val="0"/>
          <w:marRight w:val="0"/>
          <w:marTop w:val="0"/>
          <w:marBottom w:val="0"/>
          <w:divBdr>
            <w:top w:val="none" w:sz="0" w:space="0" w:color="auto"/>
            <w:left w:val="none" w:sz="0" w:space="0" w:color="auto"/>
            <w:bottom w:val="none" w:sz="0" w:space="0" w:color="auto"/>
            <w:right w:val="none" w:sz="0" w:space="0" w:color="auto"/>
          </w:divBdr>
          <w:divsChild>
            <w:div w:id="1743991519">
              <w:marLeft w:val="0"/>
              <w:marRight w:val="0"/>
              <w:marTop w:val="0"/>
              <w:marBottom w:val="0"/>
              <w:divBdr>
                <w:top w:val="none" w:sz="0" w:space="0" w:color="auto"/>
                <w:left w:val="none" w:sz="0" w:space="0" w:color="auto"/>
                <w:bottom w:val="none" w:sz="0" w:space="0" w:color="auto"/>
                <w:right w:val="none" w:sz="0" w:space="0" w:color="auto"/>
              </w:divBdr>
            </w:div>
          </w:divsChild>
        </w:div>
        <w:div w:id="1542356358">
          <w:marLeft w:val="3067"/>
          <w:marRight w:val="3067"/>
          <w:marTop w:val="0"/>
          <w:marBottom w:val="0"/>
          <w:divBdr>
            <w:top w:val="none" w:sz="0" w:space="0" w:color="auto"/>
            <w:left w:val="none" w:sz="0" w:space="0" w:color="auto"/>
            <w:bottom w:val="none" w:sz="0" w:space="0" w:color="auto"/>
            <w:right w:val="none" w:sz="0" w:space="0" w:color="auto"/>
          </w:divBdr>
          <w:divsChild>
            <w:div w:id="745685613">
              <w:marLeft w:val="0"/>
              <w:marRight w:val="0"/>
              <w:marTop w:val="0"/>
              <w:marBottom w:val="0"/>
              <w:divBdr>
                <w:top w:val="none" w:sz="0" w:space="0" w:color="auto"/>
                <w:left w:val="none" w:sz="0" w:space="0" w:color="auto"/>
                <w:bottom w:val="none" w:sz="0" w:space="0" w:color="auto"/>
                <w:right w:val="none" w:sz="0" w:space="0" w:color="auto"/>
              </w:divBdr>
            </w:div>
          </w:divsChild>
        </w:div>
        <w:div w:id="693262620">
          <w:marLeft w:val="0"/>
          <w:marRight w:val="0"/>
          <w:marTop w:val="0"/>
          <w:marBottom w:val="0"/>
          <w:divBdr>
            <w:top w:val="none" w:sz="0" w:space="0" w:color="auto"/>
            <w:left w:val="none" w:sz="0" w:space="0" w:color="auto"/>
            <w:bottom w:val="none" w:sz="0" w:space="0" w:color="auto"/>
            <w:right w:val="none" w:sz="0" w:space="0" w:color="auto"/>
          </w:divBdr>
          <w:divsChild>
            <w:div w:id="941304092">
              <w:marLeft w:val="0"/>
              <w:marRight w:val="0"/>
              <w:marTop w:val="0"/>
              <w:marBottom w:val="0"/>
              <w:divBdr>
                <w:top w:val="none" w:sz="0" w:space="0" w:color="auto"/>
                <w:left w:val="none" w:sz="0" w:space="0" w:color="auto"/>
                <w:bottom w:val="none" w:sz="0" w:space="0" w:color="auto"/>
                <w:right w:val="none" w:sz="0" w:space="0" w:color="auto"/>
              </w:divBdr>
            </w:div>
          </w:divsChild>
        </w:div>
        <w:div w:id="1723138543">
          <w:marLeft w:val="3120"/>
          <w:marRight w:val="3120"/>
          <w:marTop w:val="0"/>
          <w:marBottom w:val="0"/>
          <w:divBdr>
            <w:top w:val="none" w:sz="0" w:space="0" w:color="auto"/>
            <w:left w:val="none" w:sz="0" w:space="0" w:color="auto"/>
            <w:bottom w:val="none" w:sz="0" w:space="0" w:color="auto"/>
            <w:right w:val="none" w:sz="0" w:space="0" w:color="auto"/>
          </w:divBdr>
          <w:divsChild>
            <w:div w:id="473909713">
              <w:marLeft w:val="0"/>
              <w:marRight w:val="0"/>
              <w:marTop w:val="0"/>
              <w:marBottom w:val="0"/>
              <w:divBdr>
                <w:top w:val="none" w:sz="0" w:space="0" w:color="auto"/>
                <w:left w:val="none" w:sz="0" w:space="0" w:color="auto"/>
                <w:bottom w:val="none" w:sz="0" w:space="0" w:color="auto"/>
                <w:right w:val="none" w:sz="0" w:space="0" w:color="auto"/>
              </w:divBdr>
            </w:div>
          </w:divsChild>
        </w:div>
        <w:div w:id="1324351891">
          <w:marLeft w:val="0"/>
          <w:marRight w:val="0"/>
          <w:marTop w:val="0"/>
          <w:marBottom w:val="0"/>
          <w:divBdr>
            <w:top w:val="none" w:sz="0" w:space="0" w:color="auto"/>
            <w:left w:val="none" w:sz="0" w:space="0" w:color="auto"/>
            <w:bottom w:val="none" w:sz="0" w:space="0" w:color="auto"/>
            <w:right w:val="none" w:sz="0" w:space="0" w:color="auto"/>
          </w:divBdr>
          <w:divsChild>
            <w:div w:id="845558339">
              <w:marLeft w:val="0"/>
              <w:marRight w:val="0"/>
              <w:marTop w:val="0"/>
              <w:marBottom w:val="0"/>
              <w:divBdr>
                <w:top w:val="none" w:sz="0" w:space="0" w:color="auto"/>
                <w:left w:val="none" w:sz="0" w:space="0" w:color="auto"/>
                <w:bottom w:val="none" w:sz="0" w:space="0" w:color="auto"/>
                <w:right w:val="none" w:sz="0" w:space="0" w:color="auto"/>
              </w:divBdr>
            </w:div>
          </w:divsChild>
        </w:div>
        <w:div w:id="2005237449">
          <w:marLeft w:val="0"/>
          <w:marRight w:val="0"/>
          <w:marTop w:val="0"/>
          <w:marBottom w:val="0"/>
          <w:divBdr>
            <w:top w:val="none" w:sz="0" w:space="0" w:color="auto"/>
            <w:left w:val="none" w:sz="0" w:space="0" w:color="auto"/>
            <w:bottom w:val="none" w:sz="0" w:space="0" w:color="auto"/>
            <w:right w:val="none" w:sz="0" w:space="0" w:color="auto"/>
          </w:divBdr>
          <w:divsChild>
            <w:div w:id="19377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902</Words>
  <Characters>4964</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Grosso</dc:creator>
  <cp:keywords/>
  <dc:description/>
  <cp:lastModifiedBy>Fabian Grosso</cp:lastModifiedBy>
  <cp:revision>1</cp:revision>
  <dcterms:created xsi:type="dcterms:W3CDTF">2021-09-18T02:36:00Z</dcterms:created>
  <dcterms:modified xsi:type="dcterms:W3CDTF">2021-09-18T03:07:00Z</dcterms:modified>
</cp:coreProperties>
</file>